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9B" w:rsidRPr="000C7D36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10302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Приложение №2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48769B" w:rsidRPr="000C7D36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8D374A" w:rsidRPr="000C7D36" w:rsidRDefault="008D374A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Паспорт практики</w:t>
      </w:r>
    </w:p>
    <w:p w:rsidR="008D374A" w:rsidRPr="000C7D36" w:rsidRDefault="008D374A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854BA5" w:rsidRPr="00D56961" w:rsidRDefault="008D374A" w:rsidP="00D5696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D56961"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  <w:t>Наименование практики</w:t>
      </w:r>
    </w:p>
    <w:p w:rsidR="008D374A" w:rsidRPr="00854BA5" w:rsidRDefault="008D374A" w:rsidP="00854BA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10302"/>
          <w:kern w:val="24"/>
          <w:sz w:val="24"/>
          <w:szCs w:val="24"/>
        </w:rPr>
      </w:pPr>
      <w:r w:rsidRPr="00854BA5">
        <w:rPr>
          <w:rFonts w:ascii="Times New Roman" w:hAnsi="Times New Roman" w:cs="Times New Roman"/>
          <w:color w:val="010302"/>
          <w:kern w:val="24"/>
          <w:sz w:val="24"/>
          <w:szCs w:val="24"/>
        </w:rPr>
        <w:t>Электронная книговыдача (проект на базе</w:t>
      </w:r>
      <w:r w:rsidR="000F7F3C" w:rsidRPr="00854BA5">
        <w:rPr>
          <w:rFonts w:ascii="Times New Roman" w:hAnsi="Times New Roman" w:cs="Times New Roman"/>
          <w:color w:val="010302"/>
          <w:kern w:val="24"/>
          <w:sz w:val="24"/>
          <w:szCs w:val="24"/>
        </w:rPr>
        <w:t xml:space="preserve"> МКУ ГО Заречный</w:t>
      </w:r>
      <w:r w:rsidRPr="00854BA5">
        <w:rPr>
          <w:rFonts w:ascii="Times New Roman" w:hAnsi="Times New Roman" w:cs="Times New Roman"/>
          <w:color w:val="010302"/>
          <w:kern w:val="24"/>
          <w:sz w:val="24"/>
          <w:szCs w:val="24"/>
        </w:rPr>
        <w:t xml:space="preserve"> </w:t>
      </w:r>
      <w:r w:rsidR="000F7F3C" w:rsidRPr="00854BA5">
        <w:rPr>
          <w:rFonts w:ascii="Times New Roman" w:hAnsi="Times New Roman" w:cs="Times New Roman"/>
          <w:color w:val="010302"/>
          <w:kern w:val="24"/>
          <w:sz w:val="24"/>
          <w:szCs w:val="24"/>
        </w:rPr>
        <w:t>«</w:t>
      </w:r>
      <w:r w:rsidRPr="00854BA5">
        <w:rPr>
          <w:rFonts w:ascii="Times New Roman" w:hAnsi="Times New Roman" w:cs="Times New Roman"/>
          <w:color w:val="010302"/>
          <w:kern w:val="24"/>
          <w:sz w:val="24"/>
          <w:szCs w:val="24"/>
        </w:rPr>
        <w:t>ЦБС</w:t>
      </w:r>
      <w:r w:rsidR="000F7F3C" w:rsidRPr="00854BA5">
        <w:rPr>
          <w:rFonts w:ascii="Times New Roman" w:hAnsi="Times New Roman" w:cs="Times New Roman"/>
          <w:color w:val="010302"/>
          <w:kern w:val="24"/>
          <w:sz w:val="24"/>
          <w:szCs w:val="24"/>
        </w:rPr>
        <w:t>»)</w:t>
      </w:r>
    </w:p>
    <w:p w:rsidR="0048769B" w:rsidRPr="00D56961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D56961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2. Наименование территории, на которой данная практика была реализована</w:t>
      </w:r>
      <w:r w:rsidRPr="00D56961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48769B" w:rsidRPr="000C7D36" w:rsidRDefault="006A687F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gramStart"/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Городской округ Заречный </w:t>
      </w:r>
      <w:r w:rsidR="00B0408C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 составе: </w:t>
      </w:r>
      <w:r w:rsidR="003237F0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г. 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Заречный, </w:t>
      </w:r>
      <w:r w:rsidR="003237F0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с. 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Мезенское, </w:t>
      </w:r>
      <w:r w:rsidR="003237F0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д. 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Курманка, </w:t>
      </w:r>
      <w:r w:rsidR="003237F0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д. </w:t>
      </w:r>
      <w:r w:rsidR="00B0408C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Гагарка.</w:t>
      </w:r>
      <w:proofErr w:type="gramEnd"/>
    </w:p>
    <w:p w:rsidR="0048769B" w:rsidRPr="00D56961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D56961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3. Наименование практики-донора</w:t>
      </w:r>
      <w:r w:rsidRPr="00D56961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48769B" w:rsidRPr="00D56961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D56961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4. Предпосылки реализации  </w:t>
      </w:r>
    </w:p>
    <w:p w:rsidR="00D56961" w:rsidRDefault="00046B8F" w:rsidP="006B26C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1) Каждая </w:t>
      </w:r>
      <w:r w:rsidR="006A687F" w:rsidRPr="000C7D36">
        <w:rPr>
          <w:rFonts w:ascii="Times New Roman" w:hAnsi="Times New Roman" w:cs="Times New Roman"/>
          <w:kern w:val="24"/>
          <w:sz w:val="24"/>
          <w:szCs w:val="24"/>
        </w:rPr>
        <w:t>библиоте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>чная единица регистрировала</w:t>
      </w:r>
      <w:r w:rsidR="006A687F" w:rsidRPr="000C7D3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дублирующиеся формуляры </w:t>
      </w:r>
      <w:r w:rsidR="006A687F" w:rsidRPr="000C7D36">
        <w:rPr>
          <w:rFonts w:ascii="Times New Roman" w:hAnsi="Times New Roman" w:cs="Times New Roman"/>
          <w:kern w:val="24"/>
          <w:sz w:val="24"/>
          <w:szCs w:val="24"/>
        </w:rPr>
        <w:t>читателей, не име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>я</w:t>
      </w:r>
      <w:r w:rsidR="006A687F" w:rsidRPr="000C7D36">
        <w:rPr>
          <w:rFonts w:ascii="Times New Roman" w:hAnsi="Times New Roman" w:cs="Times New Roman"/>
          <w:kern w:val="24"/>
          <w:sz w:val="24"/>
          <w:szCs w:val="24"/>
        </w:rPr>
        <w:t xml:space="preserve"> возможности использоват</w:t>
      </w:r>
      <w:r w:rsidR="00D756A4" w:rsidRPr="000C7D36">
        <w:rPr>
          <w:rFonts w:ascii="Times New Roman" w:hAnsi="Times New Roman" w:cs="Times New Roman"/>
          <w:kern w:val="24"/>
          <w:sz w:val="24"/>
          <w:szCs w:val="24"/>
        </w:rPr>
        <w:t>ь единую электронную базу</w:t>
      </w:r>
      <w:r w:rsidR="006A687F" w:rsidRPr="000C7D36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D756A4" w:rsidRPr="000C7D36">
        <w:rPr>
          <w:rFonts w:ascii="Times New Roman" w:hAnsi="Times New Roman" w:cs="Times New Roman"/>
          <w:kern w:val="24"/>
          <w:sz w:val="24"/>
          <w:szCs w:val="24"/>
        </w:rPr>
        <w:t>Это требовало высоких р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>асход</w:t>
      </w:r>
      <w:r w:rsidR="00D756A4" w:rsidRPr="000C7D36">
        <w:rPr>
          <w:rFonts w:ascii="Times New Roman" w:hAnsi="Times New Roman" w:cs="Times New Roman"/>
          <w:kern w:val="24"/>
          <w:sz w:val="24"/>
          <w:szCs w:val="24"/>
        </w:rPr>
        <w:t>ов на оргтехнику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 и много «бумажной» работы. </w:t>
      </w:r>
      <w:r w:rsidR="00D56961" w:rsidRPr="00D56961">
        <w:rPr>
          <w:rFonts w:ascii="Times New Roman" w:hAnsi="Times New Roman" w:cs="Times New Roman"/>
          <w:kern w:val="24"/>
          <w:sz w:val="24"/>
          <w:szCs w:val="24"/>
        </w:rPr>
        <w:t>Трудоемкость процессов так же превышала временной норматив</w:t>
      </w:r>
    </w:p>
    <w:p w:rsidR="006B26CA" w:rsidRDefault="00046B8F" w:rsidP="006B26C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2) </w:t>
      </w:r>
      <w:r w:rsidR="006A687F" w:rsidRPr="000C7D36">
        <w:rPr>
          <w:rFonts w:ascii="Times New Roman" w:hAnsi="Times New Roman" w:cs="Times New Roman"/>
          <w:kern w:val="24"/>
          <w:sz w:val="24"/>
          <w:szCs w:val="24"/>
        </w:rPr>
        <w:t xml:space="preserve">В период пандемии поток читателей в библиотеки резко </w:t>
      </w:r>
      <w:r w:rsidR="00D756A4" w:rsidRPr="000C7D36">
        <w:rPr>
          <w:rFonts w:ascii="Times New Roman" w:hAnsi="Times New Roman" w:cs="Times New Roman"/>
          <w:kern w:val="24"/>
          <w:sz w:val="24"/>
          <w:szCs w:val="24"/>
        </w:rPr>
        <w:t>сократился</w:t>
      </w:r>
      <w:r w:rsidR="006A687F" w:rsidRPr="000C7D36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D756A4" w:rsidRPr="000C7D36">
        <w:rPr>
          <w:rFonts w:ascii="Times New Roman" w:hAnsi="Times New Roman" w:cs="Times New Roman"/>
          <w:kern w:val="24"/>
          <w:sz w:val="24"/>
          <w:szCs w:val="24"/>
        </w:rPr>
        <w:t>Лишившись возможности личного выбора книг на стеллажах библиотек, читатели могли узнавать о книгах только по телефону. Это отнимало много в</w:t>
      </w:r>
      <w:r w:rsidR="00D52733" w:rsidRPr="000C7D36">
        <w:rPr>
          <w:rFonts w:ascii="Times New Roman" w:hAnsi="Times New Roman" w:cs="Times New Roman"/>
          <w:kern w:val="24"/>
          <w:sz w:val="24"/>
          <w:szCs w:val="24"/>
        </w:rPr>
        <w:t>ремени и еще сильнее снижало книговыдачу.</w:t>
      </w:r>
    </w:p>
    <w:p w:rsidR="0048769B" w:rsidRPr="000C7D36" w:rsidRDefault="006B26CA" w:rsidP="006B26C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302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46B8F" w:rsidRPr="000C7D36">
        <w:rPr>
          <w:rFonts w:ascii="Times New Roman" w:hAnsi="Times New Roman" w:cs="Times New Roman"/>
          <w:kern w:val="24"/>
          <w:sz w:val="24"/>
          <w:szCs w:val="24"/>
        </w:rPr>
        <w:t xml:space="preserve">3) </w:t>
      </w:r>
      <w:r w:rsidR="00D56961" w:rsidRPr="00D56961">
        <w:rPr>
          <w:rFonts w:ascii="Times New Roman" w:hAnsi="Times New Roman" w:cs="Times New Roman"/>
          <w:kern w:val="24"/>
          <w:sz w:val="24"/>
          <w:szCs w:val="24"/>
        </w:rPr>
        <w:t>Читатели не имели возможности забронировать и заказать издание удаленно, не могли просматривать фонды разных библиотек, входящих в систему ЦБС. Книги в разных библиотеках выдавались неравномерно – в одной библиотеке книга могла быть свободна, в другой же – очередь на эту книгу.</w:t>
      </w:r>
    </w:p>
    <w:p w:rsidR="006B26CA" w:rsidRPr="00D56961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56961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5. Сроки реализации практики</w:t>
      </w:r>
      <w:r w:rsidRPr="00D56961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6B26CA" w:rsidRDefault="00AF0D23" w:rsidP="006B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kern w:val="24"/>
          <w:sz w:val="24"/>
          <w:szCs w:val="24"/>
        </w:rPr>
        <w:t>А</w:t>
      </w:r>
      <w:r w:rsidR="00391593" w:rsidRPr="000C7D36">
        <w:rPr>
          <w:rFonts w:ascii="Times New Roman" w:hAnsi="Times New Roman" w:cs="Times New Roman"/>
          <w:kern w:val="24"/>
          <w:sz w:val="24"/>
          <w:szCs w:val="24"/>
        </w:rPr>
        <w:t>прел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ь - </w:t>
      </w:r>
      <w:r w:rsidR="00391593" w:rsidRPr="000C7D36">
        <w:rPr>
          <w:rFonts w:ascii="Times New Roman" w:hAnsi="Times New Roman" w:cs="Times New Roman"/>
          <w:kern w:val="24"/>
          <w:sz w:val="24"/>
          <w:szCs w:val="24"/>
        </w:rPr>
        <w:t xml:space="preserve">июнь 2019 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года </w:t>
      </w:r>
      <w:r w:rsidR="00854BA5">
        <w:rPr>
          <w:rFonts w:ascii="Times New Roman" w:hAnsi="Times New Roman" w:cs="Times New Roman"/>
          <w:kern w:val="24"/>
          <w:sz w:val="24"/>
          <w:szCs w:val="24"/>
        </w:rPr>
        <w:t>занял процесс внедрения:</w:t>
      </w:r>
      <w:r w:rsidR="00BD5187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52733" w:rsidRPr="000C7D36">
        <w:rPr>
          <w:rFonts w:ascii="Times New Roman" w:hAnsi="Times New Roman" w:cs="Times New Roman"/>
          <w:kern w:val="24"/>
          <w:sz w:val="24"/>
          <w:szCs w:val="24"/>
        </w:rPr>
        <w:t>покупка и установка ПО Ирбис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52733" w:rsidRPr="000C7D36">
        <w:rPr>
          <w:rFonts w:ascii="Times New Roman" w:hAnsi="Times New Roman" w:cs="Times New Roman"/>
          <w:kern w:val="24"/>
          <w:sz w:val="24"/>
          <w:szCs w:val="24"/>
        </w:rPr>
        <w:t>64+ на сервер ЦБС и на ПК в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>о всех структурных подразделениях</w:t>
      </w:r>
      <w:r w:rsidR="00D52733" w:rsidRPr="000C7D36">
        <w:rPr>
          <w:rFonts w:ascii="Times New Roman" w:hAnsi="Times New Roman" w:cs="Times New Roman"/>
          <w:kern w:val="24"/>
          <w:sz w:val="24"/>
          <w:szCs w:val="24"/>
        </w:rPr>
        <w:t xml:space="preserve">, настройка всех систем и сетевой инфраструктуры, </w:t>
      </w:r>
      <w:proofErr w:type="gramStart"/>
      <w:r w:rsidR="00D52733" w:rsidRPr="000C7D36">
        <w:rPr>
          <w:rFonts w:ascii="Times New Roman" w:hAnsi="Times New Roman" w:cs="Times New Roman"/>
          <w:kern w:val="24"/>
          <w:sz w:val="24"/>
          <w:szCs w:val="24"/>
        </w:rPr>
        <w:t>ПО</w:t>
      </w:r>
      <w:proofErr w:type="gramEnd"/>
      <w:r w:rsidR="00D52733" w:rsidRPr="000C7D36">
        <w:rPr>
          <w:rFonts w:ascii="Times New Roman" w:hAnsi="Times New Roman" w:cs="Times New Roman"/>
          <w:kern w:val="24"/>
          <w:sz w:val="24"/>
          <w:szCs w:val="24"/>
        </w:rPr>
        <w:t xml:space="preserve"> под потребности </w:t>
      </w:r>
      <w:r w:rsidR="00FB092E" w:rsidRPr="000C7D36">
        <w:rPr>
          <w:rFonts w:ascii="Times New Roman" w:hAnsi="Times New Roman" w:cs="Times New Roman"/>
          <w:kern w:val="24"/>
          <w:sz w:val="24"/>
          <w:szCs w:val="24"/>
        </w:rPr>
        <w:t xml:space="preserve">ЦБС. </w:t>
      </w:r>
    </w:p>
    <w:p w:rsidR="00D56961" w:rsidRDefault="00AF0D23" w:rsidP="006B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kern w:val="24"/>
          <w:sz w:val="24"/>
          <w:szCs w:val="24"/>
        </w:rPr>
        <w:t>И</w:t>
      </w:r>
      <w:r w:rsidR="00FB092E" w:rsidRPr="000C7D36">
        <w:rPr>
          <w:rFonts w:ascii="Times New Roman" w:hAnsi="Times New Roman" w:cs="Times New Roman"/>
          <w:kern w:val="24"/>
          <w:sz w:val="24"/>
          <w:szCs w:val="24"/>
        </w:rPr>
        <w:t>юл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>ь -</w:t>
      </w:r>
      <w:r w:rsidR="00FB092E" w:rsidRPr="000C7D36">
        <w:rPr>
          <w:rFonts w:ascii="Times New Roman" w:hAnsi="Times New Roman" w:cs="Times New Roman"/>
          <w:kern w:val="24"/>
          <w:sz w:val="24"/>
          <w:szCs w:val="24"/>
        </w:rPr>
        <w:t xml:space="preserve"> декабрь 2019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 года</w:t>
      </w:r>
      <w:r w:rsidR="00D52733" w:rsidRPr="000C7D3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56961">
        <w:rPr>
          <w:rFonts w:ascii="Times New Roman" w:hAnsi="Times New Roman" w:cs="Times New Roman"/>
          <w:kern w:val="24"/>
          <w:sz w:val="24"/>
          <w:szCs w:val="24"/>
        </w:rPr>
        <w:t>в</w:t>
      </w:r>
      <w:r w:rsidR="00D56961" w:rsidRPr="00D56961">
        <w:rPr>
          <w:rFonts w:ascii="Times New Roman" w:hAnsi="Times New Roman" w:cs="Times New Roman"/>
          <w:kern w:val="24"/>
          <w:sz w:val="24"/>
          <w:szCs w:val="24"/>
        </w:rPr>
        <w:t xml:space="preserve">несение всех читателей пяти структурных подразделений ЦБС в единую электронную базу-каталог читателей. </w:t>
      </w:r>
    </w:p>
    <w:p w:rsidR="006B26CA" w:rsidRDefault="00AF0D23" w:rsidP="006B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kern w:val="24"/>
          <w:sz w:val="24"/>
          <w:szCs w:val="24"/>
        </w:rPr>
        <w:t>Я</w:t>
      </w:r>
      <w:r w:rsidR="00FB092E" w:rsidRPr="000C7D36">
        <w:rPr>
          <w:rFonts w:ascii="Times New Roman" w:hAnsi="Times New Roman" w:cs="Times New Roman"/>
          <w:kern w:val="24"/>
          <w:sz w:val="24"/>
          <w:szCs w:val="24"/>
        </w:rPr>
        <w:t>нвар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>ь</w:t>
      </w:r>
      <w:r w:rsidR="00576E98" w:rsidRPr="000C7D3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>-</w:t>
      </w:r>
      <w:r w:rsidR="00576E98" w:rsidRPr="000C7D36">
        <w:rPr>
          <w:rFonts w:ascii="Times New Roman" w:hAnsi="Times New Roman" w:cs="Times New Roman"/>
          <w:kern w:val="24"/>
          <w:sz w:val="24"/>
          <w:szCs w:val="24"/>
        </w:rPr>
        <w:t xml:space="preserve"> июнь 2020</w:t>
      </w:r>
      <w:r w:rsidR="00D52733" w:rsidRPr="000C7D3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года </w:t>
      </w:r>
      <w:r w:rsidR="00D56961">
        <w:rPr>
          <w:rFonts w:ascii="Times New Roman" w:hAnsi="Times New Roman" w:cs="Times New Roman"/>
          <w:kern w:val="24"/>
          <w:sz w:val="24"/>
          <w:szCs w:val="24"/>
        </w:rPr>
        <w:t>о</w:t>
      </w:r>
      <w:r w:rsidR="00D56961" w:rsidRPr="00D56961">
        <w:rPr>
          <w:rFonts w:ascii="Times New Roman" w:hAnsi="Times New Roman" w:cs="Times New Roman"/>
          <w:kern w:val="24"/>
          <w:sz w:val="24"/>
          <w:szCs w:val="24"/>
        </w:rPr>
        <w:t>бучение специали</w:t>
      </w:r>
      <w:r w:rsidR="00D56961">
        <w:rPr>
          <w:rFonts w:ascii="Times New Roman" w:hAnsi="Times New Roman" w:cs="Times New Roman"/>
          <w:kern w:val="24"/>
          <w:sz w:val="24"/>
          <w:szCs w:val="24"/>
        </w:rPr>
        <w:t xml:space="preserve">стов ЦБС работе </w:t>
      </w:r>
      <w:proofErr w:type="gramStart"/>
      <w:r w:rsidR="00D56961">
        <w:rPr>
          <w:rFonts w:ascii="Times New Roman" w:hAnsi="Times New Roman" w:cs="Times New Roman"/>
          <w:kern w:val="24"/>
          <w:sz w:val="24"/>
          <w:szCs w:val="24"/>
        </w:rPr>
        <w:t>с</w:t>
      </w:r>
      <w:proofErr w:type="gramEnd"/>
      <w:r w:rsidR="00D56961">
        <w:rPr>
          <w:rFonts w:ascii="Times New Roman" w:hAnsi="Times New Roman" w:cs="Times New Roman"/>
          <w:kern w:val="24"/>
          <w:sz w:val="24"/>
          <w:szCs w:val="24"/>
        </w:rPr>
        <w:t xml:space="preserve"> ПО Ирбис 64+ </w:t>
      </w:r>
      <w:r w:rsidR="00D56961" w:rsidRPr="00D56961">
        <w:rPr>
          <w:rFonts w:ascii="Times New Roman" w:hAnsi="Times New Roman" w:cs="Times New Roman"/>
          <w:kern w:val="24"/>
          <w:sz w:val="24"/>
          <w:szCs w:val="24"/>
        </w:rPr>
        <w:t>(Книговыдача).</w:t>
      </w:r>
    </w:p>
    <w:p w:rsidR="006B26CA" w:rsidRDefault="00AF0D23" w:rsidP="006B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kern w:val="24"/>
          <w:sz w:val="24"/>
          <w:szCs w:val="24"/>
        </w:rPr>
        <w:t>И</w:t>
      </w:r>
      <w:r w:rsidR="00576E98" w:rsidRPr="000C7D36">
        <w:rPr>
          <w:rFonts w:ascii="Times New Roman" w:hAnsi="Times New Roman" w:cs="Times New Roman"/>
          <w:kern w:val="24"/>
          <w:sz w:val="24"/>
          <w:szCs w:val="24"/>
        </w:rPr>
        <w:t>юн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>ь</w:t>
      </w:r>
      <w:r w:rsidR="00576E98" w:rsidRPr="000C7D3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>-</w:t>
      </w:r>
      <w:r w:rsidR="00576E98" w:rsidRPr="000C7D36">
        <w:rPr>
          <w:rFonts w:ascii="Times New Roman" w:hAnsi="Times New Roman" w:cs="Times New Roman"/>
          <w:kern w:val="24"/>
          <w:sz w:val="24"/>
          <w:szCs w:val="24"/>
        </w:rPr>
        <w:t xml:space="preserve"> декабрь 2020 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 года </w:t>
      </w:r>
      <w:r w:rsidR="00576E98" w:rsidRPr="000C7D36">
        <w:rPr>
          <w:rFonts w:ascii="Times New Roman" w:hAnsi="Times New Roman" w:cs="Times New Roman"/>
          <w:kern w:val="24"/>
          <w:sz w:val="24"/>
          <w:szCs w:val="24"/>
        </w:rPr>
        <w:t>электронная книговыдача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 в тестовом режиме</w:t>
      </w:r>
      <w:r w:rsidR="00576E98" w:rsidRPr="000C7D3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48769B" w:rsidRPr="006B26CA" w:rsidRDefault="006B26CA" w:rsidP="006B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302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576E98" w:rsidRPr="000C7D36">
        <w:rPr>
          <w:rFonts w:ascii="Times New Roman" w:hAnsi="Times New Roman" w:cs="Times New Roman"/>
          <w:kern w:val="24"/>
          <w:sz w:val="24"/>
          <w:szCs w:val="24"/>
        </w:rPr>
        <w:t xml:space="preserve">С января 2021 </w:t>
      </w:r>
      <w:r w:rsidR="00AF0D23" w:rsidRPr="000C7D36">
        <w:rPr>
          <w:rFonts w:ascii="Times New Roman" w:hAnsi="Times New Roman" w:cs="Times New Roman"/>
          <w:kern w:val="24"/>
          <w:sz w:val="24"/>
          <w:szCs w:val="24"/>
        </w:rPr>
        <w:t xml:space="preserve">года </w:t>
      </w:r>
      <w:r w:rsidR="00576E98" w:rsidRPr="000C7D36">
        <w:rPr>
          <w:rFonts w:ascii="Times New Roman" w:hAnsi="Times New Roman" w:cs="Times New Roman"/>
          <w:kern w:val="24"/>
          <w:sz w:val="24"/>
          <w:szCs w:val="24"/>
        </w:rPr>
        <w:t>переход на электронную книговыдачу</w:t>
      </w:r>
      <w:r w:rsidR="00D56961">
        <w:rPr>
          <w:rFonts w:ascii="Times New Roman" w:hAnsi="Times New Roman" w:cs="Times New Roman"/>
          <w:kern w:val="24"/>
          <w:sz w:val="24"/>
          <w:szCs w:val="24"/>
        </w:rPr>
        <w:t xml:space="preserve"> всех пяти подразделений ЦБС</w:t>
      </w:r>
      <w:r w:rsidR="00576E98" w:rsidRPr="000C7D3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48769B" w:rsidRPr="00D56961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D56961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6. Показатели социально-экономического развития города, характеризующие положение  до внедрения практики</w:t>
      </w:r>
      <w:r w:rsidRPr="00D56961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48769B" w:rsidRPr="000C7D36" w:rsidRDefault="003237F0" w:rsidP="006B26C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ЦБС города Заречного включает 5 библиотек: две в городе Заречн</w:t>
      </w:r>
      <w:r w:rsidR="00AF0D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ом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и по одной в </w:t>
      </w:r>
      <w:r w:rsidR="00AF0D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селе 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Мезенском, </w:t>
      </w:r>
      <w:r w:rsidR="00AF0D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деревнях Курманка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и Гагарк</w:t>
      </w:r>
      <w:r w:rsidR="00AF0D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а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Библиотеки обслуживают читателей 6 дней в неделю, </w:t>
      </w:r>
      <w:r w:rsidR="00657EB0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будние дни 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с 1</w:t>
      </w:r>
      <w:r w:rsidR="00AF0D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1:00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до 19</w:t>
      </w:r>
      <w:r w:rsidR="00AF0D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:00</w:t>
      </w:r>
      <w:r w:rsidR="00657EB0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, а</w:t>
      </w:r>
      <w:r w:rsidR="00AF0D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 субботу с 10:00 до 18:00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Выбрать книгу читатель может при личном посещении библиотеки. В каждой библиотеке на читателя </w:t>
      </w:r>
      <w:r w:rsidR="0025505A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заводится отдельный формуляр, в котором фиксируется взятая литература. Между библиотеками нет </w:t>
      </w:r>
      <w:r w:rsidR="0025505A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>взаимо</w:t>
      </w:r>
      <w:r w:rsidR="00AF0D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действия</w:t>
      </w:r>
      <w:r w:rsidR="0025505A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на уровне работы с читателем. В период пандемии личные посещения библиотек были ограничены.</w:t>
      </w:r>
    </w:p>
    <w:p w:rsidR="006B26CA" w:rsidRPr="00CB5613" w:rsidRDefault="00657EB0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7. Цели</w:t>
      </w:r>
      <w:r w:rsidR="0048769B"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и задачи практики</w:t>
      </w:r>
      <w:r w:rsidR="0048769B" w:rsidRPr="00CB561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48769B" w:rsidRPr="000C7D36" w:rsidRDefault="00D52733" w:rsidP="006B26C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10302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Объединить все </w:t>
      </w:r>
      <w:r w:rsidR="00AF0D23" w:rsidRPr="000C7D36">
        <w:rPr>
          <w:rFonts w:ascii="Times New Roman" w:hAnsi="Times New Roman" w:cs="Times New Roman"/>
          <w:kern w:val="24"/>
          <w:sz w:val="24"/>
          <w:szCs w:val="24"/>
        </w:rPr>
        <w:t>структурные подразделения</w:t>
      </w:r>
      <w:r w:rsidRPr="000C7D36">
        <w:rPr>
          <w:rFonts w:ascii="Times New Roman" w:hAnsi="Times New Roman" w:cs="Times New Roman"/>
          <w:kern w:val="24"/>
          <w:sz w:val="24"/>
          <w:szCs w:val="24"/>
        </w:rPr>
        <w:t xml:space="preserve">, входящие в ЦБС, в единую информационную систему, позволяющую автоматизировать работу с читателями и </w:t>
      </w:r>
      <w:r w:rsidR="00FB092E" w:rsidRPr="000C7D36">
        <w:rPr>
          <w:rFonts w:ascii="Times New Roman" w:hAnsi="Times New Roman" w:cs="Times New Roman"/>
          <w:kern w:val="24"/>
          <w:sz w:val="24"/>
          <w:szCs w:val="24"/>
        </w:rPr>
        <w:t>добиться решения всех проблем, описанных в Предпосылках.</w:t>
      </w:r>
    </w:p>
    <w:p w:rsidR="0048769B" w:rsidRPr="00CB5613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8. Возможности, которые позволили реализовать практику</w:t>
      </w:r>
      <w:r w:rsidRPr="00CB561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8617"/>
      </w:tblGrid>
      <w:tr w:rsidR="0048769B" w:rsidRPr="000C7D36">
        <w:trPr>
          <w:trHeight w:val="398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№</w:t>
            </w:r>
          </w:p>
        </w:tc>
        <w:tc>
          <w:tcPr>
            <w:tcW w:w="8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Описание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возможности</w:t>
            </w:r>
          </w:p>
        </w:tc>
      </w:tr>
      <w:tr w:rsidR="0048769B" w:rsidRPr="000C7D36">
        <w:trPr>
          <w:trHeight w:val="403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FB092E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8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FB092E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Подключение качественного канала </w:t>
            </w:r>
            <w:r w:rsidR="00AF0D23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нтернет ко всем библиотекам</w:t>
            </w:r>
            <w:r w:rsidR="00AF0D23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системы</w:t>
            </w:r>
          </w:p>
        </w:tc>
      </w:tr>
      <w:tr w:rsidR="00D56961" w:rsidRPr="000C7D36" w:rsidTr="00D56961">
        <w:trPr>
          <w:trHeight w:val="670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8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D56961" w:rsidRDefault="00D56961" w:rsidP="00D5696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Cs w:val="36"/>
              </w:rPr>
            </w:pPr>
            <w:r w:rsidRPr="00D56961">
              <w:rPr>
                <w:rFonts w:eastAsia="Calibri"/>
                <w:color w:val="000000" w:themeColor="text1"/>
                <w:kern w:val="24"/>
                <w:szCs w:val="32"/>
              </w:rPr>
              <w:t xml:space="preserve">Покупка </w:t>
            </w:r>
            <w:proofErr w:type="gramStart"/>
            <w:r w:rsidRPr="00D56961">
              <w:rPr>
                <w:rFonts w:eastAsia="Calibri"/>
                <w:color w:val="000000" w:themeColor="text1"/>
                <w:kern w:val="24"/>
                <w:szCs w:val="32"/>
              </w:rPr>
              <w:t>специализированного</w:t>
            </w:r>
            <w:proofErr w:type="gramEnd"/>
            <w:r w:rsidRPr="00D56961">
              <w:rPr>
                <w:rFonts w:eastAsia="Calibri"/>
                <w:color w:val="000000" w:themeColor="text1"/>
                <w:kern w:val="24"/>
                <w:szCs w:val="32"/>
              </w:rPr>
              <w:t xml:space="preserve"> ПО Ирбис 64+, повышение компетенций специалистов при автоматизированной Книговыдачи</w:t>
            </w:r>
          </w:p>
        </w:tc>
      </w:tr>
      <w:tr w:rsidR="00D56961" w:rsidRPr="000C7D36">
        <w:trPr>
          <w:trHeight w:val="403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8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D56961" w:rsidRDefault="00D56961" w:rsidP="00D5696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Cs w:val="36"/>
              </w:rPr>
            </w:pPr>
            <w:r w:rsidRPr="00D56961">
              <w:rPr>
                <w:rFonts w:eastAsia="Calibri"/>
                <w:color w:val="000000" w:themeColor="text1"/>
                <w:kern w:val="24"/>
                <w:szCs w:val="32"/>
              </w:rPr>
              <w:t>Наличие специалиста, способного настроить и поддерживать работу системы автоматизированной Книговыдачи</w:t>
            </w:r>
          </w:p>
        </w:tc>
      </w:tr>
      <w:tr w:rsidR="00D56961" w:rsidRPr="000C7D36">
        <w:trPr>
          <w:trHeight w:val="403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8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D56961" w:rsidRDefault="00D56961" w:rsidP="00D5696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Cs w:val="36"/>
              </w:rPr>
            </w:pPr>
            <w:r w:rsidRPr="00D56961">
              <w:rPr>
                <w:rFonts w:eastAsia="Calibri"/>
                <w:color w:val="000000" w:themeColor="text1"/>
                <w:kern w:val="24"/>
                <w:szCs w:val="32"/>
              </w:rPr>
              <w:t>Покупка современных ПК для рабочих мест библиотекарей и оборудование для сервера</w:t>
            </w:r>
          </w:p>
        </w:tc>
      </w:tr>
      <w:tr w:rsidR="00D56961" w:rsidRPr="000C7D36">
        <w:trPr>
          <w:trHeight w:val="403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8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D56961" w:rsidRDefault="00D56961" w:rsidP="00D5696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Cs w:val="36"/>
              </w:rPr>
            </w:pPr>
            <w:r w:rsidRPr="00D56961">
              <w:rPr>
                <w:rFonts w:eastAsia="Calibri"/>
                <w:color w:val="000000" w:themeColor="text1"/>
                <w:kern w:val="24"/>
                <w:szCs w:val="32"/>
              </w:rPr>
              <w:t>Желание руководства ЦБС развиваться в ногу со временем. Поддержка Учредителем инновационных методов работы ЦБС</w:t>
            </w:r>
          </w:p>
        </w:tc>
      </w:tr>
    </w:tbl>
    <w:p w:rsidR="00854BA5" w:rsidRDefault="00854BA5" w:rsidP="00854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48769B" w:rsidRPr="00CB5613" w:rsidRDefault="0048769B" w:rsidP="00854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9. Принципиальные подходы, избранные при разработке и внедрении практики</w:t>
      </w:r>
      <w:r w:rsidRPr="00CB561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48769B" w:rsidRPr="000C7D36" w:rsidRDefault="0048769B" w:rsidP="00854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tbl>
      <w:tblPr>
        <w:tblpPr w:leftFromText="180" w:rightFromText="180" w:vertAnchor="text" w:horzAnchor="margin" w:tblpY="-30"/>
        <w:tblW w:w="9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8617"/>
      </w:tblGrid>
      <w:tr w:rsidR="000F7F3C" w:rsidRPr="000C7D36" w:rsidTr="000F7F3C">
        <w:trPr>
          <w:trHeight w:val="398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F3C" w:rsidRPr="000C7D36" w:rsidRDefault="000F7F3C" w:rsidP="00CB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8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F3C" w:rsidRPr="000C7D36" w:rsidRDefault="000F7F3C" w:rsidP="00CB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Описание подхода</w:t>
            </w:r>
          </w:p>
        </w:tc>
      </w:tr>
      <w:tr w:rsidR="000F7F3C" w:rsidRPr="000C7D36" w:rsidTr="000F7F3C">
        <w:trPr>
          <w:trHeight w:val="403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F3C" w:rsidRPr="000C7D36" w:rsidRDefault="000F7F3C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8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F3C" w:rsidRPr="000C7D36" w:rsidRDefault="000F7F3C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Максимальная надежность всех компонентов информационной системы </w:t>
            </w:r>
          </w:p>
        </w:tc>
      </w:tr>
      <w:tr w:rsidR="000F7F3C" w:rsidRPr="000C7D36" w:rsidTr="000F7F3C">
        <w:trPr>
          <w:trHeight w:val="403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F3C" w:rsidRPr="000C7D36" w:rsidRDefault="000F7F3C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8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F3C" w:rsidRPr="000C7D36" w:rsidRDefault="00657EB0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Максимальное использова</w:t>
            </w:r>
            <w:r w:rsidR="000F7F3C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ние возможностей </w:t>
            </w:r>
            <w:proofErr w:type="gramStart"/>
            <w:r w:rsidR="000F7F3C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</w:t>
            </w:r>
            <w:proofErr w:type="gramEnd"/>
            <w:r w:rsidR="000F7F3C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Ирбис</w:t>
            </w:r>
            <w:r w:rsidR="00AF0D23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F7F3C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64+</w:t>
            </w:r>
          </w:p>
        </w:tc>
      </w:tr>
      <w:tr w:rsidR="000F7F3C" w:rsidRPr="000C7D36" w:rsidTr="000F7F3C">
        <w:trPr>
          <w:trHeight w:val="403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F3C" w:rsidRPr="000C7D36" w:rsidRDefault="000F7F3C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8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F3C" w:rsidRPr="000C7D36" w:rsidRDefault="00D56961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5696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Использование менее затратных решений в технической части</w:t>
            </w:r>
          </w:p>
        </w:tc>
      </w:tr>
    </w:tbl>
    <w:p w:rsidR="0048769B" w:rsidRPr="00CB5613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10. Результаты практики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685"/>
        <w:gridCol w:w="2462"/>
        <w:gridCol w:w="2469"/>
      </w:tblGrid>
      <w:tr w:rsidR="0048769B" w:rsidRPr="000C7D36">
        <w:trPr>
          <w:trHeight w:val="413"/>
        </w:trPr>
        <w:tc>
          <w:tcPr>
            <w:tcW w:w="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4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Значение показателя</w:t>
            </w:r>
          </w:p>
        </w:tc>
      </w:tr>
      <w:tr w:rsidR="0048769B" w:rsidRPr="000C7D36">
        <w:trPr>
          <w:trHeight w:val="822"/>
        </w:trPr>
        <w:tc>
          <w:tcPr>
            <w:tcW w:w="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2F3B8A" w:rsidP="00CB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302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</w:t>
            </w:r>
            <w:r w:rsidR="0048769B"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 последний год</w:t>
            </w:r>
          </w:p>
          <w:p w:rsidR="0048769B" w:rsidRPr="000C7D36" w:rsidRDefault="0048769B" w:rsidP="00CB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реализации практики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576E98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 весь период реализации</w:t>
            </w:r>
          </w:p>
        </w:tc>
      </w:tr>
      <w:tr w:rsidR="0048769B" w:rsidRPr="000C7D36">
        <w:trPr>
          <w:trHeight w:val="40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FB092E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FB092E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Книговыдача электронная, </w:t>
            </w:r>
            <w:r w:rsidR="002F3B8A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экз.</w:t>
            </w:r>
          </w:p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576E98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90890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17FF0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112890</w:t>
            </w:r>
          </w:p>
        </w:tc>
      </w:tr>
      <w:tr w:rsidR="00576E98" w:rsidRPr="000C7D36">
        <w:trPr>
          <w:trHeight w:val="40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E98" w:rsidRPr="000C7D36" w:rsidRDefault="00576E98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E98" w:rsidRPr="000C7D36" w:rsidRDefault="00576E98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зарегистрированных читателей в единой электронной базе, чел.</w:t>
            </w:r>
          </w:p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B8A" w:rsidRPr="000C7D36" w:rsidRDefault="002F3B8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76E98" w:rsidRPr="000C7D36" w:rsidRDefault="00576E98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5000</w:t>
            </w: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B8A" w:rsidRPr="000C7D36" w:rsidRDefault="002F3B8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76E98" w:rsidRPr="000C7D36" w:rsidRDefault="00576E98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6222</w:t>
            </w:r>
          </w:p>
        </w:tc>
      </w:tr>
    </w:tbl>
    <w:p w:rsidR="0048769B" w:rsidRPr="00CB5613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11. Участники внедрения практики и их роль в процессе внедрения</w:t>
      </w:r>
      <w:r w:rsidRPr="00CB561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402"/>
        <w:gridCol w:w="5215"/>
      </w:tblGrid>
      <w:tr w:rsidR="0048769B" w:rsidRPr="000C7D36">
        <w:trPr>
          <w:trHeight w:val="398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Участник</w:t>
            </w:r>
          </w:p>
        </w:tc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8C388B" w:rsidRPr="000C7D36">
        <w:trPr>
          <w:trHeight w:val="40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88B" w:rsidRPr="000C7D36" w:rsidRDefault="008C388B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88B" w:rsidRPr="000C7D36" w:rsidRDefault="008C388B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Яковенко Л.А., директор ЦБС</w:t>
            </w:r>
          </w:p>
        </w:tc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88B" w:rsidRPr="000C7D36" w:rsidRDefault="008C388B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Вдохновитель и организатор</w:t>
            </w:r>
          </w:p>
        </w:tc>
      </w:tr>
      <w:tr w:rsidR="0048769B" w:rsidRPr="000C7D36">
        <w:trPr>
          <w:trHeight w:val="40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C388B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17FF0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Серебряков А.И.</w:t>
            </w:r>
            <w:r w:rsidR="008C388B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инженер</w:t>
            </w:r>
            <w:r w:rsidR="002F3B8A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 обеспечению безопасности </w:t>
            </w:r>
            <w:r w:rsidR="002F3B8A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фондов</w:t>
            </w:r>
          </w:p>
        </w:tc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17FF0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Специалист по технической и информационной составляющей проекта</w:t>
            </w:r>
          </w:p>
        </w:tc>
      </w:tr>
    </w:tbl>
    <w:p w:rsidR="0048769B" w:rsidRPr="00CB5613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lastRenderedPageBreak/>
        <w:t>12. Заинтересованные лица, на которых рассчитана практика</w:t>
      </w:r>
      <w:r w:rsidRPr="00CB561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5215"/>
      </w:tblGrid>
      <w:tr w:rsidR="0048769B" w:rsidRPr="000C7D36">
        <w:trPr>
          <w:trHeight w:val="812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B21B05" w:rsidRDefault="0048769B" w:rsidP="00B2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302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Количество граждан, участвующих </w:t>
            </w:r>
            <w:r w:rsidR="00B21B0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br/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r w:rsidR="00B21B05">
              <w:rPr>
                <w:rFonts w:ascii="Times New Roman" w:hAnsi="Times New Roman" w:cs="Times New Roman"/>
                <w:color w:val="010302"/>
                <w:kern w:val="24"/>
                <w:sz w:val="24"/>
                <w:szCs w:val="24"/>
              </w:rPr>
              <w:t xml:space="preserve"> 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реализации практики</w:t>
            </w:r>
          </w:p>
        </w:tc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88B" w:rsidRPr="000C7D36" w:rsidRDefault="008C388B" w:rsidP="00B2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Количество граждан, на которых </w:t>
            </w:r>
            <w:proofErr w:type="gramStart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направлен</w:t>
            </w:r>
            <w:proofErr w:type="gramEnd"/>
          </w:p>
          <w:p w:rsidR="0048769B" w:rsidRPr="000C7D36" w:rsidRDefault="008C388B" w:rsidP="00B2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эффект от реализации практики</w:t>
            </w:r>
          </w:p>
        </w:tc>
      </w:tr>
      <w:tr w:rsidR="0048769B" w:rsidRPr="000C7D36">
        <w:trPr>
          <w:trHeight w:val="403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2F3B8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</w:t>
            </w:r>
            <w:r w:rsidR="008C388B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пециалиста</w:t>
            </w:r>
            <w:r w:rsidR="008C388B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ЦБС, </w:t>
            </w:r>
            <w:proofErr w:type="gramStart"/>
            <w:r w:rsidR="008C388B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использующие</w:t>
            </w:r>
            <w:proofErr w:type="gramEnd"/>
            <w:r w:rsidR="008C388B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 Ирбис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C388B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64+</w:t>
            </w:r>
          </w:p>
        </w:tc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2F3B8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31,5</w:t>
            </w:r>
            <w:r w:rsidR="008C388B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тыс. жителей ГО </w:t>
            </w:r>
            <w:proofErr w:type="gramStart"/>
            <w:r w:rsidR="008C388B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Заречный</w:t>
            </w:r>
            <w:proofErr w:type="gramEnd"/>
          </w:p>
        </w:tc>
      </w:tr>
    </w:tbl>
    <w:p w:rsidR="0048769B" w:rsidRPr="00CB5613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13. Краткое описание </w:t>
      </w:r>
      <w:proofErr w:type="gramStart"/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бизнес-модели</w:t>
      </w:r>
      <w:proofErr w:type="gramEnd"/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реализации практики</w:t>
      </w:r>
      <w:r w:rsidRPr="00CB561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CB5613" w:rsidRDefault="0025505A" w:rsidP="00CB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До запуска проекта информатизация процессов в ЦБС ограничивалась ведением электронного каталога изданий Отделом комплектования и обработки 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фондов 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 целью </w:t>
      </w:r>
      <w:r w:rsidR="00A0074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создания электронных баз данных, участия в Сводном каталоге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библиотек Свердловской области, а также непосредственно 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материального учета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и хранения фондов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Каталог велся 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с 2009 года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. Наличие электронного каталога послужил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о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базовым условием для возможности автоматизации процессов работы с читателями. Для расширения возможностей программы Ирбис была </w:t>
      </w:r>
      <w:r w:rsidR="00C077B1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закуплена обновленная версия с модулями Книговыдача, Каталогизатор, Комплектатор и TCP-IP Сервер. </w:t>
      </w:r>
    </w:p>
    <w:p w:rsidR="0048769B" w:rsidRPr="000C7D36" w:rsidRDefault="00C077B1" w:rsidP="00CB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Дальнейшие действия требовали модернизации 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ПК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на рабочих местах библиотекарей и стабильного канала 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И</w:t>
      </w:r>
      <w:r w:rsidR="00657EB0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нтернет во всех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структурных подразделениях ЦБС.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Б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ыл заключен договор на оптоволоконное подключение в г. Заречный и на улучшение условий подключения на сельской территории. 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Глава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ГО Заречный согласилс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я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поддержать инициативу и выделил средства на модернизацию 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ПК для всей ЦБС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48769B" w:rsidRPr="00CB5613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14. Краткое описание практики</w:t>
      </w:r>
      <w:r w:rsidRPr="00CB561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48769B" w:rsidRPr="000C7D36" w:rsidRDefault="005F45DF" w:rsidP="00CB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Все 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издания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 фондах библиотек получают индивидуальный штрих-код, который фиксируется в программе и наклеивается на 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издание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. Читательские билеты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(формуляры)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так же имеют в себе личный штрих-код читателя. </w:t>
      </w:r>
      <w:r w:rsidR="008C388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Используя</w:t>
      </w:r>
      <w:r w:rsidR="00C077B1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8C388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сканер </w:t>
      </w:r>
      <w:proofErr w:type="gramStart"/>
      <w:r w:rsidR="008C388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штрих-кодов</w:t>
      </w:r>
      <w:proofErr w:type="gramEnd"/>
      <w:r w:rsidR="008C388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библиотекарь идентифицирует читателя, принимает сданную литературу, выдает выбранную литературу. Все действия происходят без использования бумажных формуляров, только 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через электронный </w:t>
      </w:r>
      <w:r w:rsidR="008C388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читательский билет.</w:t>
      </w:r>
      <w:r w:rsidR="005B7728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При получении онлайн-заказа от читателя, библиотекарь заранее бронирует нужную книгу. Библиотекарь в любо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м</w:t>
      </w:r>
      <w:r w:rsidR="005B7728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структурном подразделении</w:t>
      </w:r>
      <w:r w:rsidR="005B7728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ЦБС использует единую базу данных читателей и единый </w:t>
      </w:r>
      <w:r w:rsidR="00DA4379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электронный </w:t>
      </w:r>
      <w:r w:rsidR="005B7728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каталог изданий.</w:t>
      </w:r>
    </w:p>
    <w:p w:rsidR="00CB5613" w:rsidRDefault="008C388B" w:rsidP="00CB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Читатель</w:t>
      </w:r>
      <w:r w:rsidR="005B7728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используя ПК или любое мобильное устройство, </w:t>
      </w:r>
      <w:r w:rsidR="007C5F1A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может просматривать</w:t>
      </w:r>
      <w:r w:rsidR="005B7728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7C5F1A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электронный каталог фондов ЦБС,</w:t>
      </w:r>
      <w:r w:rsidR="005B7728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7C5F1A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и</w:t>
      </w:r>
      <w:r w:rsidR="005B7728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мея возможность заказать выбранную книгу в любой библиотеке, а так же просмотреть историю своих посещений и </w:t>
      </w:r>
      <w:r w:rsidR="007C5F1A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выданную </w:t>
      </w:r>
      <w:r w:rsidR="005B7728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литературу на рук</w:t>
      </w:r>
      <w:r w:rsidR="007C5F1A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и</w:t>
      </w:r>
      <w:r w:rsidR="005B7728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48769B" w:rsidRPr="000C7D36" w:rsidRDefault="00DA4379" w:rsidP="00CB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Формирование и распечатка </w:t>
      </w:r>
      <w:proofErr w:type="gramStart"/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штрих-кодов</w:t>
      </w:r>
      <w:proofErr w:type="gramEnd"/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производится </w:t>
      </w:r>
      <w:r w:rsidR="007C5F1A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непосредственно отделом ко</w:t>
      </w:r>
      <w:r w:rsidR="00657EB0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мплектования и обработки фондов</w:t>
      </w:r>
      <w:r w:rsidR="007C5F1A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 соответстви</w:t>
      </w:r>
      <w:r w:rsidR="00657EB0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и</w:t>
      </w:r>
      <w:r w:rsidR="007C5F1A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с их учетом и хранением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48769B" w:rsidRPr="00CB5613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15. Действия по развертыванию практики</w:t>
      </w:r>
      <w:r w:rsidRPr="00CB561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tbl>
      <w:tblPr>
        <w:tblW w:w="963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961"/>
      </w:tblGrid>
      <w:tr w:rsidR="0048769B" w:rsidRPr="000C7D36" w:rsidTr="00CB5613">
        <w:trPr>
          <w:trHeight w:val="39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Описание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Исполнитель</w:t>
            </w:r>
          </w:p>
        </w:tc>
      </w:tr>
      <w:tr w:rsidR="0048769B" w:rsidRPr="000C7D36" w:rsidTr="00CB5613">
        <w:trPr>
          <w:trHeight w:val="4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244" w:rsidRPr="000C7D36" w:rsidRDefault="005B7728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  <w:p w:rsidR="008A5244" w:rsidRPr="000C7D36" w:rsidRDefault="008A5244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7C5F1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Приобретение</w:t>
            </w:r>
            <w:r w:rsidR="005B7728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 Ирбис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5B7728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64+, </w:t>
            </w:r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ПК и сетевых комплектующих</w:t>
            </w:r>
            <w:proofErr w:type="gramEnd"/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A5244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Яковенко Л.А.</w:t>
            </w:r>
            <w:r w:rsidR="007C5F1A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 директор МКУ ГО Заречный «ЦБС»</w:t>
            </w:r>
          </w:p>
        </w:tc>
      </w:tr>
      <w:tr w:rsidR="008A5244" w:rsidRPr="000C7D36" w:rsidTr="00CB5613">
        <w:trPr>
          <w:trHeight w:val="4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244" w:rsidRPr="000C7D36" w:rsidRDefault="008A5244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244" w:rsidRPr="000C7D36" w:rsidRDefault="007C5F1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</w:t>
            </w:r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аключение договоров с провайдерами на улучшение доступа к 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сети И</w:t>
            </w:r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нтернет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244" w:rsidRPr="000C7D36" w:rsidRDefault="007C5F1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Фомина Е.В.</w:t>
            </w:r>
            <w:r w:rsidR="000A141E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657EB0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A141E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заместитель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директор</w:t>
            </w:r>
            <w:r w:rsidR="000A141E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МКУ ГО Заречный «ЦБС»</w:t>
            </w:r>
          </w:p>
        </w:tc>
      </w:tr>
      <w:tr w:rsidR="008A5244" w:rsidRPr="000C7D36" w:rsidTr="00CB5613">
        <w:trPr>
          <w:trHeight w:val="4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244" w:rsidRPr="000C7D36" w:rsidRDefault="008A5244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244" w:rsidRPr="000C7D36" w:rsidRDefault="000A141E" w:rsidP="008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</w:t>
            </w:r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становка </w:t>
            </w:r>
            <w:proofErr w:type="gramStart"/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</w:t>
            </w:r>
            <w:proofErr w:type="gramEnd"/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Ирбис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64+</w:t>
            </w:r>
          </w:p>
          <w:p w:rsidR="008A5244" w:rsidRPr="000C7D36" w:rsidRDefault="008A5244" w:rsidP="008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на сервер ЦБС и на </w:t>
            </w:r>
            <w:r w:rsidR="000A141E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рабочие места библиотекарей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настройка всех систем и сетевой инфраструктуры.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244" w:rsidRPr="000C7D36" w:rsidRDefault="008A5244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Серебряков А.И.</w:t>
            </w:r>
            <w:r w:rsidR="000A141E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– инженер по обеспечению безопасности фондов</w:t>
            </w:r>
          </w:p>
        </w:tc>
      </w:tr>
      <w:tr w:rsidR="008A5244" w:rsidRPr="000C7D36" w:rsidTr="00CB5613">
        <w:trPr>
          <w:trHeight w:val="4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244" w:rsidRPr="000C7D36" w:rsidRDefault="008A5244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244" w:rsidRPr="000C7D36" w:rsidRDefault="000A141E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</w:t>
            </w:r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несение всех читателей всех библиотек системы в единый электронный 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список-</w:t>
            </w:r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каталог.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244" w:rsidRPr="000C7D36" w:rsidRDefault="000A141E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Заведующие отделом обслуживания, детского</w:t>
            </w:r>
            <w:r w:rsidR="00CB5613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 сельских библиотек</w:t>
            </w:r>
          </w:p>
        </w:tc>
      </w:tr>
      <w:tr w:rsidR="008A5244" w:rsidRPr="000C7D36" w:rsidTr="00CB5613">
        <w:trPr>
          <w:trHeight w:val="4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244" w:rsidRPr="000C7D36" w:rsidRDefault="008A5244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244" w:rsidRPr="000C7D36" w:rsidRDefault="000A141E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бучение 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специалистов</w:t>
            </w:r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работе </w:t>
            </w:r>
            <w:proofErr w:type="gramStart"/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</w:t>
            </w:r>
            <w:proofErr w:type="gramEnd"/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 Ирбис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A5244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64+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(электронная Книговыдача)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5244" w:rsidRPr="000C7D36" w:rsidRDefault="000A141E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Серебряков А.И. – инженер по обеспечению безопасности фондов</w:t>
            </w:r>
          </w:p>
        </w:tc>
      </w:tr>
    </w:tbl>
    <w:p w:rsidR="0048769B" w:rsidRPr="00CB5613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16. Нормативно-правовые акты, принятые для обеспечения реализации практики</w:t>
      </w:r>
      <w:r w:rsidRPr="00CB561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48769B" w:rsidRPr="00CB5613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17. Ресурсы, необходимые для внедрения практики</w:t>
      </w:r>
      <w:r w:rsidRPr="00CB561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3685"/>
        <w:gridCol w:w="5073"/>
      </w:tblGrid>
      <w:tr w:rsidR="0048769B" w:rsidRPr="000C7D36">
        <w:trPr>
          <w:trHeight w:val="398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Описание ресурса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48769B" w:rsidRPr="000C7D36">
        <w:trPr>
          <w:trHeight w:val="403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A5244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A5244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</w:t>
            </w:r>
            <w:proofErr w:type="gramEnd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Ирбис</w:t>
            </w:r>
            <w:r w:rsidR="000A141E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64+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A5244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Специализированное</w:t>
            </w:r>
            <w:proofErr w:type="gramEnd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 для </w:t>
            </w:r>
            <w:r w:rsidR="000A141E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электронной</w:t>
            </w:r>
            <w:r w:rsidR="000C7D36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книговыдачи и</w:t>
            </w:r>
            <w:r w:rsidR="000A141E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учета пользователей библиотек ЦБС</w:t>
            </w:r>
          </w:p>
        </w:tc>
      </w:tr>
      <w:tr w:rsidR="00D56961" w:rsidRPr="000C7D36">
        <w:trPr>
          <w:trHeight w:val="403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ПК и сетевые комплектующие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D569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Обеспечение технических условий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 электронной книговыдаче (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Ирбис 64+)</w:t>
            </w:r>
          </w:p>
        </w:tc>
      </w:tr>
      <w:tr w:rsidR="00D56961" w:rsidRPr="000C7D36">
        <w:trPr>
          <w:trHeight w:val="403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D569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Объединение библиотек в единую информационную сеть 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</w:t>
            </w:r>
            <w:proofErr w:type="gramEnd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созданием сервера ЦБС</w:t>
            </w:r>
          </w:p>
        </w:tc>
      </w:tr>
    </w:tbl>
    <w:p w:rsidR="0048769B" w:rsidRPr="00CB5613" w:rsidRDefault="00854BA5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18. </w:t>
      </w:r>
      <w:proofErr w:type="spellStart"/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Выгодополучатели</w:t>
      </w:r>
      <w:proofErr w:type="spellEnd"/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111"/>
        <w:gridCol w:w="4790"/>
      </w:tblGrid>
      <w:tr w:rsidR="0048769B" w:rsidRPr="000C7D36">
        <w:trPr>
          <w:trHeight w:val="81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26CA" w:rsidRPr="00854BA5" w:rsidRDefault="0048769B" w:rsidP="00CB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Выгодополучатель</w:t>
            </w:r>
            <w:proofErr w:type="spellEnd"/>
            <w:r w:rsidR="00854BA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/</w:t>
            </w:r>
          </w:p>
          <w:p w:rsidR="0048769B" w:rsidRPr="000C7D36" w:rsidRDefault="0048769B" w:rsidP="00CB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группа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выгодополучателей</w:t>
            </w:r>
            <w:proofErr w:type="spellEnd"/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Описание </w:t>
            </w:r>
            <w:r w:rsidR="006B26C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выгод, полученных в результате 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внедрения практики</w:t>
            </w:r>
          </w:p>
        </w:tc>
      </w:tr>
      <w:tr w:rsidR="0048769B" w:rsidRPr="000C7D36">
        <w:trPr>
          <w:trHeight w:val="403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391593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A5244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Жители ГО </w:t>
            </w:r>
            <w:proofErr w:type="gramStart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Заречный</w:t>
            </w:r>
            <w:proofErr w:type="gramEnd"/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A5244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Доступность</w:t>
            </w:r>
            <w:r w:rsidR="00391593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 удобство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пользования библиотеками в л</w:t>
            </w:r>
            <w:r w:rsidR="00391593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юбых условиях, в т.ч. удаленно.</w:t>
            </w:r>
          </w:p>
        </w:tc>
      </w:tr>
      <w:tr w:rsidR="00D56961" w:rsidRPr="000C7D36">
        <w:trPr>
          <w:trHeight w:val="403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Специалисты библиотечно-информационной деятельности  ЦБС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D569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Сокращение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времени на обслуживание одного читателя, отказ от ведения формуляров в бумажном виде, как следствие повышение статистических показателей работы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отделов</w:t>
            </w:r>
          </w:p>
        </w:tc>
      </w:tr>
      <w:tr w:rsidR="00D56961" w:rsidRPr="000C7D36">
        <w:trPr>
          <w:trHeight w:val="403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Руководство ЦБС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6961" w:rsidRPr="000C7D36" w:rsidRDefault="00D56961" w:rsidP="00D569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Выполнение базовых показателей национального проекта Культура, повышение компетенции специалистов, внедрение цифровых технологий в деятельность ЦБС </w:t>
            </w:r>
          </w:p>
        </w:tc>
      </w:tr>
    </w:tbl>
    <w:p w:rsidR="0048769B" w:rsidRPr="00CB5613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19. Затраты на реализацию практики 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3142"/>
        <w:gridCol w:w="3773"/>
      </w:tblGrid>
      <w:tr w:rsidR="0048769B" w:rsidRPr="000C7D36">
        <w:trPr>
          <w:trHeight w:val="398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Статья затрат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Объем затрат</w:t>
            </w:r>
          </w:p>
        </w:tc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Источник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финансирования</w:t>
            </w:r>
          </w:p>
        </w:tc>
      </w:tr>
      <w:tr w:rsidR="0048769B" w:rsidRPr="000C7D36">
        <w:trPr>
          <w:trHeight w:val="403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391593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391593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 Ирбис64+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391593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60040 руб.</w:t>
            </w:r>
          </w:p>
        </w:tc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C5524C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Бюджет городского округа Заречный</w:t>
            </w:r>
          </w:p>
        </w:tc>
      </w:tr>
      <w:tr w:rsidR="00391593" w:rsidRPr="000C7D36">
        <w:trPr>
          <w:trHeight w:val="403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593" w:rsidRPr="000C7D36" w:rsidRDefault="00391593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593" w:rsidRPr="000C7D36" w:rsidRDefault="00391593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ПК и комплектующие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593" w:rsidRPr="000C7D36" w:rsidRDefault="008D374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476000</w:t>
            </w:r>
            <w:r w:rsidR="00C5524C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руб.</w:t>
            </w:r>
          </w:p>
        </w:tc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593" w:rsidRPr="000C7D36" w:rsidRDefault="00C5524C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Бюджет городского округа Заречный</w:t>
            </w:r>
          </w:p>
        </w:tc>
      </w:tr>
      <w:tr w:rsidR="00391593" w:rsidRPr="000C7D36">
        <w:trPr>
          <w:trHeight w:val="403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593" w:rsidRPr="000C7D36" w:rsidRDefault="00391593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593" w:rsidRPr="000C7D36" w:rsidRDefault="00391593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Доступ к </w:t>
            </w:r>
            <w:r w:rsidR="00C5524C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сети И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нтернет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593" w:rsidRPr="000C7D36" w:rsidRDefault="00C5524C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48912 руб.</w:t>
            </w:r>
          </w:p>
        </w:tc>
        <w:tc>
          <w:tcPr>
            <w:tcW w:w="3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593" w:rsidRPr="000C7D36" w:rsidRDefault="00C5524C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Бюджет городского округа Заречный</w:t>
            </w:r>
          </w:p>
        </w:tc>
      </w:tr>
    </w:tbl>
    <w:p w:rsidR="0048769B" w:rsidRPr="00CB5613" w:rsidRDefault="0048769B" w:rsidP="006B26C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lastRenderedPageBreak/>
        <w:t>20. Показатели социально-экономического развития города, характеризующие положение  после внедрения практики</w:t>
      </w:r>
    </w:p>
    <w:p w:rsidR="006B26CA" w:rsidRDefault="00891581" w:rsidP="00CB5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 дополнение к ранее имевшимся возможностям, </w:t>
      </w:r>
      <w:r w:rsidR="00C5524C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пользователи ЦБС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получили новые</w:t>
      </w:r>
      <w:r w:rsidR="00C5524C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цифровые возможности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: </w:t>
      </w:r>
    </w:p>
    <w:p w:rsidR="00C5524C" w:rsidRPr="000C7D36" w:rsidRDefault="00891581" w:rsidP="00CB5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- доступность онлайн-каталога </w:t>
      </w:r>
      <w:r w:rsidR="00C5524C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ЦБС в режиме 24/7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r w:rsidR="00C5524C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 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возможность</w:t>
      </w:r>
      <w:r w:rsidR="00C5524C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ю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заказать </w:t>
      </w:r>
      <w:r w:rsidR="00C5524C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люб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ую книгу в любо</w:t>
      </w:r>
      <w:r w:rsidR="00C5524C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м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C5524C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структурном подразделении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; </w:t>
      </w:r>
    </w:p>
    <w:p w:rsidR="006B26CA" w:rsidRDefault="00C5524C" w:rsidP="006B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- отсутствие необходимости записи </w:t>
      </w:r>
      <w:r w:rsidR="00FD592D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пользователя </w:t>
      </w: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 каждом </w:t>
      </w:r>
      <w:r w:rsidR="00FD592D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структурном подразделении ЦБС;</w:t>
      </w:r>
      <w:r w:rsidR="006B26CA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891581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- возможность быстрого обслуживания при личном посещении </w:t>
      </w:r>
      <w:r w:rsidR="00FD592D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любой из </w:t>
      </w:r>
      <w:r w:rsidR="00891581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библиотек;</w:t>
      </w:r>
    </w:p>
    <w:p w:rsidR="0048769B" w:rsidRPr="000C7D36" w:rsidRDefault="006B26CA" w:rsidP="006B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891581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- возможность получать рассылки по электронной почте о новинках библиотек.</w:t>
      </w:r>
    </w:p>
    <w:p w:rsidR="0048769B" w:rsidRPr="00CB5613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21. Краткая информация о лидере практики/команде проекта</w:t>
      </w:r>
    </w:p>
    <w:p w:rsidR="00FD592D" w:rsidRPr="000C7D36" w:rsidRDefault="00FD592D" w:rsidP="00CB56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Задача по переходу на электронную книговыдачу была поставлены директором МКУ ГО </w:t>
      </w:r>
      <w:proofErr w:type="gramStart"/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Заречный</w:t>
      </w:r>
      <w:proofErr w:type="gramEnd"/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«ЦБС» Ларисой Анатольевной Яковенко.</w:t>
      </w:r>
    </w:p>
    <w:p w:rsidR="00854BA5" w:rsidRDefault="00FD592D" w:rsidP="00CB56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 реализацию проекта был вовлечен весь </w:t>
      </w:r>
      <w:r w:rsidR="004619A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коллектив МКУ ГО </w:t>
      </w:r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Заречный «ЦБС».</w:t>
      </w:r>
    </w:p>
    <w:p w:rsidR="00854BA5" w:rsidRDefault="00854BA5" w:rsidP="00CB56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4619A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Отдел комплектования и обработки </w:t>
      </w:r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занимался</w:t>
      </w:r>
      <w:r w:rsidR="004619A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техническ</w:t>
      </w:r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ой</w:t>
      </w:r>
      <w:r w:rsidR="004619A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реализаци</w:t>
      </w:r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ей</w:t>
      </w:r>
      <w:r w:rsidR="004619A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проекта</w:t>
      </w:r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на базе созданного электронного каталога</w:t>
      </w:r>
      <w:r w:rsidR="004619A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proofErr w:type="gramStart"/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ПО</w:t>
      </w:r>
      <w:proofErr w:type="gramEnd"/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gramStart"/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Ирбис</w:t>
      </w:r>
      <w:proofErr w:type="gramEnd"/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64+ и </w:t>
      </w:r>
      <w:r w:rsidR="004619A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согласование</w:t>
      </w:r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м</w:t>
      </w:r>
      <w:r w:rsidR="004619A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действий всех участников процесса работы</w:t>
      </w:r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B31023" w:rsidRPr="000C7D36" w:rsidRDefault="00CB5613" w:rsidP="00854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ab/>
      </w:r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Сельские библиотеки, </w:t>
      </w:r>
      <w:r w:rsidR="004619A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Отдел</w:t>
      </w:r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ы</w:t>
      </w:r>
      <w:r w:rsidR="004619A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обслуживания и </w:t>
      </w:r>
      <w:proofErr w:type="gramStart"/>
      <w:r w:rsidR="004619A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детский</w:t>
      </w:r>
      <w:proofErr w:type="gramEnd"/>
      <w:r w:rsidR="004619A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занимались созданием единой базы читателей</w:t>
      </w:r>
      <w:r w:rsidR="004619AB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, осв</w:t>
      </w:r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оением</w:t>
      </w:r>
      <w:r w:rsidR="00692A9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программ</w:t>
      </w:r>
      <w:r w:rsidR="00B31023"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ы электронной книговыдачи, учета пользователей.</w:t>
      </w:r>
      <w:r w:rsidR="00854BA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48769B" w:rsidRPr="000C7D36" w:rsidRDefault="00B31023" w:rsidP="00CB56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C7D36">
        <w:rPr>
          <w:rFonts w:ascii="Times New Roman" w:hAnsi="Times New Roman" w:cs="Times New Roman"/>
          <w:color w:val="000000"/>
          <w:kern w:val="24"/>
          <w:sz w:val="24"/>
          <w:szCs w:val="24"/>
        </w:rPr>
        <w:t>Отдельно стоит отметить вклад инженера по обеспечению безопасности фондов Серебрякова Андрея Ивановича в части поиска и внедрения нескольких нетиповых настроек программы для объединения всех библиотек в единую информационную сеть и обеспечения ее работы в круглосуточном режиме. Ноу-хау, рожденные в этом проекте, были отмечены на областном уровне специалистами СОУНБ им. Белинского.</w:t>
      </w:r>
    </w:p>
    <w:p w:rsidR="0048769B" w:rsidRPr="00CB5613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22. Ссылки на интернет-ресурсы практики 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975"/>
        <w:gridCol w:w="2925"/>
      </w:tblGrid>
      <w:tr w:rsidR="0048769B" w:rsidRPr="000C7D36">
        <w:trPr>
          <w:trHeight w:val="398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№</w:t>
            </w:r>
          </w:p>
        </w:tc>
        <w:tc>
          <w:tcPr>
            <w:tcW w:w="5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Наименование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ресурса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Ссылка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ресурс</w:t>
            </w:r>
          </w:p>
        </w:tc>
      </w:tr>
      <w:tr w:rsidR="008D374A" w:rsidRPr="00BD5187">
        <w:trPr>
          <w:trHeight w:val="403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374A" w:rsidRPr="000C7D36" w:rsidRDefault="008D374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5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374A" w:rsidRPr="000C7D36" w:rsidRDefault="008D374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Официальный сайт ЦБС Заречный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374A" w:rsidRPr="000C7D36" w:rsidRDefault="008D374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zar-biblio.prosvet-edu.ru</w:t>
            </w:r>
          </w:p>
        </w:tc>
      </w:tr>
      <w:tr w:rsidR="0048769B" w:rsidRPr="000C7D36">
        <w:trPr>
          <w:trHeight w:val="403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D374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5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D374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Электронный каталог (ссылка на официальном сайте ЦБС)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D374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http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://141.105.24.237/</w:t>
            </w:r>
            <w:proofErr w:type="spellStart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cgi</w:t>
            </w:r>
            <w:proofErr w:type="spellEnd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bin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/</w:t>
            </w:r>
            <w:proofErr w:type="spellStart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irbis</w:t>
            </w:r>
            <w:proofErr w:type="spellEnd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64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r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plus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/</w:t>
            </w:r>
            <w:proofErr w:type="spellStart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cgiirbis</w:t>
            </w:r>
            <w:proofErr w:type="spellEnd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_64_</w:t>
            </w:r>
            <w:proofErr w:type="spellStart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ft</w:t>
            </w:r>
            <w:proofErr w:type="spellEnd"/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exe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?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C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COM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=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&amp;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I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DBN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=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CVKNIGI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FULLTEXT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&amp;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P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DBN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=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CVKNIGI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&amp;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Z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ID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=</w:t>
            </w:r>
          </w:p>
        </w:tc>
      </w:tr>
    </w:tbl>
    <w:p w:rsidR="0048769B" w:rsidRPr="00CB5613" w:rsidRDefault="0048769B" w:rsidP="000C7D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10302"/>
          <w:kern w:val="24"/>
          <w:sz w:val="24"/>
          <w:szCs w:val="24"/>
        </w:rPr>
      </w:pPr>
      <w:r w:rsidRPr="00CB561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23. Список контактов, ответственных за реализацию практики</w:t>
      </w:r>
      <w:r w:rsidRPr="00CB561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tbl>
      <w:tblPr>
        <w:tblW w:w="964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387"/>
        <w:gridCol w:w="3548"/>
      </w:tblGrid>
      <w:tr w:rsidR="0048769B" w:rsidRPr="000C7D36" w:rsidTr="000C7D36">
        <w:trPr>
          <w:trHeight w:val="398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№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proofErr w:type="gramStart"/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Ответственный</w:t>
            </w:r>
            <w:proofErr w:type="gramEnd"/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(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ФИО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должность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48769B" w:rsidP="00CB5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электронная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0C7D3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почта</w:t>
            </w:r>
          </w:p>
        </w:tc>
      </w:tr>
      <w:tr w:rsidR="0048769B" w:rsidRPr="000C7D36" w:rsidTr="000C7D36">
        <w:trPr>
          <w:trHeight w:val="403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D374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D374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Яковенко Л.А.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69B" w:rsidRPr="000C7D36" w:rsidRDefault="008D374A" w:rsidP="000C7D3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8(34377) 3-14-33</w:t>
            </w:r>
            <w:r w:rsidR="00B31023"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; 7-18-09</w:t>
            </w:r>
            <w:r w:rsidRPr="000C7D36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</w:r>
            <w:r w:rsidRPr="000C7D36">
              <w:rPr>
                <w:rFonts w:ascii="Times New Roman" w:hAnsi="Times New Roman" w:cs="Times New Roman"/>
                <w:color w:val="003366"/>
                <w:kern w:val="24"/>
                <w:sz w:val="24"/>
                <w:szCs w:val="24"/>
              </w:rPr>
              <w:t>zarechbs@mail.ru</w:t>
            </w:r>
          </w:p>
        </w:tc>
      </w:tr>
    </w:tbl>
    <w:p w:rsidR="00611547" w:rsidRPr="000C7D36" w:rsidRDefault="00611547" w:rsidP="00D56961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24"/>
          <w:sz w:val="24"/>
        </w:rPr>
      </w:pPr>
      <w:bookmarkStart w:id="0" w:name="_GoBack"/>
      <w:bookmarkEnd w:id="0"/>
    </w:p>
    <w:sectPr w:rsidR="00611547" w:rsidRPr="000C7D36" w:rsidSect="000C7D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4A1C"/>
    <w:multiLevelType w:val="hybridMultilevel"/>
    <w:tmpl w:val="BFE4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557A4"/>
    <w:multiLevelType w:val="hybridMultilevel"/>
    <w:tmpl w:val="A9B4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69B"/>
    <w:rsid w:val="00046B8F"/>
    <w:rsid w:val="000A141E"/>
    <w:rsid w:val="000C7D36"/>
    <w:rsid w:val="000F7F3C"/>
    <w:rsid w:val="0025505A"/>
    <w:rsid w:val="002F3B8A"/>
    <w:rsid w:val="003237F0"/>
    <w:rsid w:val="00391593"/>
    <w:rsid w:val="004619AB"/>
    <w:rsid w:val="0048769B"/>
    <w:rsid w:val="004A226E"/>
    <w:rsid w:val="00576E98"/>
    <w:rsid w:val="005B7728"/>
    <w:rsid w:val="005F45DF"/>
    <w:rsid w:val="00611547"/>
    <w:rsid w:val="00657EB0"/>
    <w:rsid w:val="00692A93"/>
    <w:rsid w:val="006A687F"/>
    <w:rsid w:val="006B26CA"/>
    <w:rsid w:val="007C5F1A"/>
    <w:rsid w:val="00817FF0"/>
    <w:rsid w:val="00854BA5"/>
    <w:rsid w:val="00891581"/>
    <w:rsid w:val="008A5244"/>
    <w:rsid w:val="008C388B"/>
    <w:rsid w:val="008D374A"/>
    <w:rsid w:val="00A00743"/>
    <w:rsid w:val="00AF0D23"/>
    <w:rsid w:val="00B0408C"/>
    <w:rsid w:val="00B21B05"/>
    <w:rsid w:val="00B31023"/>
    <w:rsid w:val="00BD5187"/>
    <w:rsid w:val="00C077B1"/>
    <w:rsid w:val="00C5524C"/>
    <w:rsid w:val="00CB5613"/>
    <w:rsid w:val="00D52733"/>
    <w:rsid w:val="00D56961"/>
    <w:rsid w:val="00D756A4"/>
    <w:rsid w:val="00DA4379"/>
    <w:rsid w:val="00FB092E"/>
    <w:rsid w:val="00FD592D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отдел</cp:lastModifiedBy>
  <cp:revision>6</cp:revision>
  <cp:lastPrinted>2022-07-08T06:46:00Z</cp:lastPrinted>
  <dcterms:created xsi:type="dcterms:W3CDTF">2022-06-20T11:25:00Z</dcterms:created>
  <dcterms:modified xsi:type="dcterms:W3CDTF">2022-07-08T11:58:00Z</dcterms:modified>
</cp:coreProperties>
</file>